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8F" w:rsidRPr="00BF4D65" w:rsidRDefault="002D1E8F" w:rsidP="002D1E8F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t>Encl</w:t>
      </w:r>
      <w:proofErr w:type="gramStart"/>
      <w:r w:rsidRPr="00BF4D65">
        <w:rPr>
          <w:rFonts w:ascii="Arial" w:hAnsi="Arial" w:cs="Arial"/>
          <w:b/>
          <w:u w:val="single"/>
        </w:rPr>
        <w:t xml:space="preserve">- </w:t>
      </w:r>
      <w:r>
        <w:rPr>
          <w:rFonts w:ascii="Arial" w:hAnsi="Arial" w:cs="Arial"/>
          <w:b/>
          <w:u w:val="single"/>
        </w:rPr>
        <w:t xml:space="preserve"> 18</w:t>
      </w:r>
      <w:proofErr w:type="gramEnd"/>
    </w:p>
    <w:p w:rsidR="002D1E8F" w:rsidRPr="00A2182C" w:rsidRDefault="002D1E8F" w:rsidP="002D1E8F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2D1E8F" w:rsidRDefault="002D1E8F" w:rsidP="002D1E8F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Appendix – XVII</w:t>
      </w:r>
    </w:p>
    <w:p w:rsidR="002D1E8F" w:rsidRPr="000E79CC" w:rsidRDefault="002D1E8F" w:rsidP="002D1E8F">
      <w:pPr>
        <w:jc w:val="center"/>
        <w:rPr>
          <w:rFonts w:ascii="Arial" w:hAnsi="Arial" w:cs="Arial"/>
          <w:b/>
          <w:u w:val="single"/>
        </w:rPr>
      </w:pPr>
    </w:p>
    <w:p w:rsidR="002D1E8F" w:rsidRDefault="002D1E8F" w:rsidP="002D1E8F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Information about the composition of the statutory bodies of the University</w:t>
      </w:r>
    </w:p>
    <w:p w:rsidR="002D1E8F" w:rsidRDefault="002D1E8F" w:rsidP="002D1E8F">
      <w:pPr>
        <w:jc w:val="both"/>
        <w:rPr>
          <w:rFonts w:ascii="Arial" w:hAnsi="Arial" w:cs="Arial"/>
          <w:b/>
          <w:u w:val="single"/>
        </w:rPr>
      </w:pPr>
    </w:p>
    <w:p w:rsidR="002D1E8F" w:rsidRDefault="002D1E8F" w:rsidP="002D1E8F">
      <w:pPr>
        <w:jc w:val="both"/>
        <w:rPr>
          <w:rFonts w:ascii="Arial" w:hAnsi="Arial" w:cs="Arial"/>
          <w:b/>
          <w:u w:val="single"/>
        </w:rPr>
      </w:pPr>
      <w:r w:rsidRPr="000350EE">
        <w:rPr>
          <w:rFonts w:ascii="Arial" w:hAnsi="Arial" w:cs="Arial"/>
          <w:b/>
          <w:u w:val="single"/>
        </w:rPr>
        <w:t>Board of Governors</w:t>
      </w:r>
      <w:r>
        <w:rPr>
          <w:rFonts w:ascii="Arial" w:hAnsi="Arial" w:cs="Arial"/>
          <w:b/>
          <w:u w:val="single"/>
        </w:rPr>
        <w:t xml:space="preserve"> as Constituted on 23</w:t>
      </w:r>
      <w:r w:rsidRPr="00175364">
        <w:rPr>
          <w:rFonts w:ascii="Arial" w:hAnsi="Arial" w:cs="Arial"/>
          <w:b/>
          <w:u w:val="single"/>
          <w:vertAlign w:val="superscript"/>
        </w:rPr>
        <w:t>rd</w:t>
      </w:r>
      <w:r>
        <w:rPr>
          <w:rFonts w:ascii="Arial" w:hAnsi="Arial" w:cs="Arial"/>
          <w:b/>
          <w:u w:val="single"/>
        </w:rPr>
        <w:t xml:space="preserve"> April, 2013</w:t>
      </w:r>
    </w:p>
    <w:tbl>
      <w:tblPr>
        <w:tblStyle w:val="TableGrid"/>
        <w:tblW w:w="10440" w:type="dxa"/>
        <w:tblInd w:w="108" w:type="dxa"/>
        <w:tblLook w:val="04A0"/>
      </w:tblPr>
      <w:tblGrid>
        <w:gridCol w:w="720"/>
        <w:gridCol w:w="2070"/>
        <w:gridCol w:w="2070"/>
        <w:gridCol w:w="2520"/>
        <w:gridCol w:w="3060"/>
      </w:tblGrid>
      <w:tr w:rsidR="002D1E8F" w:rsidTr="000B68F1">
        <w:tc>
          <w:tcPr>
            <w:tcW w:w="720" w:type="dxa"/>
            <w:vAlign w:val="center"/>
          </w:tcPr>
          <w:p w:rsidR="002D1E8F" w:rsidRPr="00A67C68" w:rsidRDefault="002D1E8F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S. No.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Name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Status</w:t>
            </w:r>
          </w:p>
        </w:tc>
        <w:tc>
          <w:tcPr>
            <w:tcW w:w="2520" w:type="dxa"/>
            <w:vAlign w:val="center"/>
          </w:tcPr>
          <w:p w:rsidR="002D1E8F" w:rsidRPr="00A67C68" w:rsidRDefault="002D1E8F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Profession</w:t>
            </w:r>
          </w:p>
        </w:tc>
        <w:tc>
          <w:tcPr>
            <w:tcW w:w="3060" w:type="dxa"/>
            <w:vAlign w:val="center"/>
          </w:tcPr>
          <w:p w:rsidR="002D1E8F" w:rsidRPr="00A67C68" w:rsidRDefault="002D1E8F" w:rsidP="000B68F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A67C68">
              <w:rPr>
                <w:rFonts w:ascii="Arial" w:hAnsi="Arial" w:cs="Arial"/>
                <w:b/>
                <w:sz w:val="18"/>
                <w:szCs w:val="22"/>
              </w:rPr>
              <w:t>Full Postal Address</w:t>
            </w:r>
          </w:p>
        </w:tc>
      </w:tr>
      <w:tr w:rsidR="002D1E8F" w:rsidTr="000B68F1">
        <w:tc>
          <w:tcPr>
            <w:tcW w:w="72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1.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 xml:space="preserve">Mr. </w:t>
            </w:r>
            <w:proofErr w:type="spellStart"/>
            <w:r w:rsidRPr="00A67C68">
              <w:rPr>
                <w:rFonts w:ascii="Arial" w:hAnsi="Arial" w:cs="Arial"/>
                <w:sz w:val="18"/>
                <w:szCs w:val="22"/>
              </w:rPr>
              <w:t>Jitendra</w:t>
            </w:r>
            <w:proofErr w:type="spellEnd"/>
            <w:r w:rsidRPr="00A67C68">
              <w:rPr>
                <w:rFonts w:ascii="Arial" w:hAnsi="Arial" w:cs="Arial"/>
                <w:sz w:val="18"/>
                <w:szCs w:val="22"/>
              </w:rPr>
              <w:t xml:space="preserve"> Joshi</w:t>
            </w:r>
            <w:r>
              <w:rPr>
                <w:rFonts w:ascii="Arial" w:hAnsi="Arial" w:cs="Arial"/>
                <w:sz w:val="18"/>
                <w:szCs w:val="22"/>
              </w:rPr>
              <w:t>, Chancellor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Cha</w:t>
            </w:r>
            <w:r>
              <w:rPr>
                <w:rFonts w:ascii="Arial" w:hAnsi="Arial" w:cs="Arial"/>
                <w:sz w:val="18"/>
                <w:szCs w:val="22"/>
              </w:rPr>
              <w:t>irman</w:t>
            </w:r>
          </w:p>
        </w:tc>
        <w:tc>
          <w:tcPr>
            <w:tcW w:w="2520" w:type="dxa"/>
            <w:vAlign w:val="center"/>
          </w:tcPr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Educationist, Philanthropist, Real Estate, Builder and Developer</w:t>
            </w:r>
          </w:p>
        </w:tc>
        <w:tc>
          <w:tcPr>
            <w:tcW w:w="3060" w:type="dxa"/>
            <w:vAlign w:val="center"/>
          </w:tcPr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 xml:space="preserve">153, </w:t>
            </w:r>
            <w:proofErr w:type="spellStart"/>
            <w:r w:rsidRPr="00A67C68">
              <w:rPr>
                <w:rFonts w:ascii="Arial" w:hAnsi="Arial" w:cs="Arial"/>
                <w:sz w:val="18"/>
                <w:szCs w:val="22"/>
              </w:rPr>
              <w:t>Vasant</w:t>
            </w:r>
            <w:proofErr w:type="spellEnd"/>
            <w:r w:rsidRPr="00A67C68">
              <w:rPr>
                <w:rFonts w:ascii="Arial" w:hAnsi="Arial" w:cs="Arial"/>
                <w:sz w:val="18"/>
                <w:szCs w:val="22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  <w:szCs w:val="22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  <w:szCs w:val="22"/>
              </w:rPr>
              <w:t>, Phase-II, Dehradun – 248001 (Uttarakhand)</w:t>
            </w:r>
          </w:p>
        </w:tc>
      </w:tr>
      <w:tr w:rsidR="002D1E8F" w:rsidTr="000B68F1">
        <w:tc>
          <w:tcPr>
            <w:tcW w:w="72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2.</w:t>
            </w:r>
          </w:p>
        </w:tc>
        <w:tc>
          <w:tcPr>
            <w:tcW w:w="2070" w:type="dxa"/>
            <w:vAlign w:val="center"/>
          </w:tcPr>
          <w:p w:rsidR="002D1E8F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Dr. S. C. Joshi</w:t>
            </w:r>
            <w:r>
              <w:rPr>
                <w:rFonts w:ascii="Arial" w:hAnsi="Arial" w:cs="Arial"/>
                <w:sz w:val="18"/>
                <w:szCs w:val="22"/>
              </w:rPr>
              <w:t xml:space="preserve">, </w:t>
            </w:r>
          </w:p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Vice-Chancellor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Member Secretary</w:t>
            </w:r>
          </w:p>
        </w:tc>
        <w:tc>
          <w:tcPr>
            <w:tcW w:w="2520" w:type="dxa"/>
            <w:vAlign w:val="center"/>
          </w:tcPr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Academician</w:t>
            </w:r>
          </w:p>
        </w:tc>
        <w:tc>
          <w:tcPr>
            <w:tcW w:w="3060" w:type="dxa"/>
            <w:vAlign w:val="center"/>
          </w:tcPr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 xml:space="preserve">House No. 22, </w:t>
            </w:r>
            <w:proofErr w:type="spellStart"/>
            <w:r w:rsidRPr="00A67C68">
              <w:rPr>
                <w:rFonts w:ascii="Arial" w:hAnsi="Arial" w:cs="Arial"/>
                <w:sz w:val="18"/>
                <w:szCs w:val="22"/>
              </w:rPr>
              <w:t>Vasant</w:t>
            </w:r>
            <w:proofErr w:type="spellEnd"/>
            <w:r w:rsidRPr="00A67C68">
              <w:rPr>
                <w:rFonts w:ascii="Arial" w:hAnsi="Arial" w:cs="Arial"/>
                <w:sz w:val="18"/>
                <w:szCs w:val="22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  <w:szCs w:val="22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  <w:szCs w:val="22"/>
              </w:rPr>
              <w:t>, Phase – II, Dehradun – 248006 (Uttarakhand)</w:t>
            </w:r>
          </w:p>
        </w:tc>
      </w:tr>
      <w:tr w:rsidR="002D1E8F" w:rsidTr="000B68F1">
        <w:tc>
          <w:tcPr>
            <w:tcW w:w="72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Mr. S. C. Sharma</w:t>
            </w:r>
            <w:r>
              <w:rPr>
                <w:rFonts w:ascii="Arial" w:hAnsi="Arial" w:cs="Arial"/>
                <w:sz w:val="18"/>
                <w:szCs w:val="22"/>
              </w:rPr>
              <w:t>, Registrar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proofErr w:type="spellStart"/>
            <w:r>
              <w:rPr>
                <w:rFonts w:ascii="Arial" w:hAnsi="Arial" w:cs="Arial"/>
                <w:sz w:val="18"/>
                <w:szCs w:val="22"/>
              </w:rPr>
              <w:t>Member</w:t>
            </w:r>
            <w:r w:rsidRPr="00A67C68">
              <w:rPr>
                <w:rFonts w:ascii="Arial" w:hAnsi="Arial" w:cs="Arial"/>
                <w:sz w:val="18"/>
                <w:szCs w:val="22"/>
              </w:rPr>
              <w:t>r</w:t>
            </w:r>
            <w:proofErr w:type="spellEnd"/>
          </w:p>
        </w:tc>
        <w:tc>
          <w:tcPr>
            <w:tcW w:w="2520" w:type="dxa"/>
            <w:vAlign w:val="center"/>
          </w:tcPr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Administrator</w:t>
            </w:r>
          </w:p>
        </w:tc>
        <w:tc>
          <w:tcPr>
            <w:tcW w:w="3060" w:type="dxa"/>
            <w:vAlign w:val="center"/>
          </w:tcPr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148-A, Engineer’s Enclave, GMS Road, Dehradun 248171 (Uttarakhand)</w:t>
            </w:r>
          </w:p>
        </w:tc>
      </w:tr>
      <w:tr w:rsidR="002D1E8F" w:rsidTr="000B68F1">
        <w:tc>
          <w:tcPr>
            <w:tcW w:w="72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Visitor’s nominee</w:t>
            </w:r>
          </w:p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i/>
                <w:sz w:val="18"/>
                <w:szCs w:val="22"/>
              </w:rPr>
            </w:pPr>
            <w:r w:rsidRPr="00A67C68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Academician</w:t>
            </w:r>
          </w:p>
        </w:tc>
        <w:tc>
          <w:tcPr>
            <w:tcW w:w="3060" w:type="dxa"/>
            <w:vAlign w:val="center"/>
          </w:tcPr>
          <w:p w:rsidR="002D1E8F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Name and other details are yet to be received</w:t>
            </w:r>
          </w:p>
        </w:tc>
      </w:tr>
      <w:tr w:rsidR="002D1E8F" w:rsidTr="000B68F1">
        <w:tc>
          <w:tcPr>
            <w:tcW w:w="72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Govt. of Uttarakhand nominee</w:t>
            </w:r>
            <w:r>
              <w:rPr>
                <w:rFonts w:ascii="Arial" w:hAnsi="Arial" w:cs="Arial"/>
                <w:sz w:val="18"/>
                <w:szCs w:val="22"/>
              </w:rPr>
              <w:t xml:space="preserve">  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Academician/</w:t>
            </w:r>
          </w:p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Administrator</w:t>
            </w:r>
            <w:r>
              <w:rPr>
                <w:rFonts w:ascii="Arial" w:hAnsi="Arial" w:cs="Arial"/>
                <w:sz w:val="18"/>
                <w:szCs w:val="22"/>
              </w:rPr>
              <w:t xml:space="preserve">  </w:t>
            </w:r>
          </w:p>
        </w:tc>
        <w:tc>
          <w:tcPr>
            <w:tcW w:w="3060" w:type="dxa"/>
            <w:vAlign w:val="center"/>
          </w:tcPr>
          <w:p w:rsidR="002D1E8F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Name and other details are yet to be received</w:t>
            </w:r>
          </w:p>
          <w:p w:rsidR="002D1E8F" w:rsidRPr="00A67C68" w:rsidRDefault="002D1E8F" w:rsidP="000B68F1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</w:tr>
      <w:tr w:rsidR="002D1E8F" w:rsidTr="000B68F1">
        <w:tc>
          <w:tcPr>
            <w:tcW w:w="72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Mrs.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Anuradha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Joshi</w:t>
            </w: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i/>
                <w:sz w:val="18"/>
              </w:rPr>
            </w:pPr>
            <w:r w:rsidRPr="00A67C68">
              <w:rPr>
                <w:rFonts w:ascii="Arial" w:hAnsi="Arial" w:cs="Arial"/>
                <w:i/>
                <w:sz w:val="18"/>
              </w:rPr>
              <w:t>(Society nominee)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Activist &amp; Social Worker with a cause of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upliftment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of down trodden and less privileged</w:t>
            </w:r>
          </w:p>
        </w:tc>
        <w:tc>
          <w:tcPr>
            <w:tcW w:w="306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153,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Vasant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>,</w:t>
            </w: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 Phase-II,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Dehradun (Uttarakhand)</w:t>
            </w:r>
          </w:p>
        </w:tc>
      </w:tr>
      <w:tr w:rsidR="002D1E8F" w:rsidTr="000B68F1">
        <w:tc>
          <w:tcPr>
            <w:tcW w:w="72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2070" w:type="dxa"/>
            <w:vAlign w:val="center"/>
          </w:tcPr>
          <w:p w:rsidR="002D1E8F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Mr. Rajeev Sharma</w:t>
            </w: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i/>
                <w:sz w:val="18"/>
              </w:rPr>
            </w:pPr>
            <w:r w:rsidRPr="00A67C68">
              <w:rPr>
                <w:rFonts w:ascii="Arial" w:hAnsi="Arial" w:cs="Arial"/>
                <w:i/>
                <w:sz w:val="18"/>
              </w:rPr>
              <w:t>(Society nominee)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Social Worker</w:t>
            </w:r>
          </w:p>
        </w:tc>
        <w:tc>
          <w:tcPr>
            <w:tcW w:w="3060" w:type="dxa"/>
            <w:vAlign w:val="center"/>
          </w:tcPr>
          <w:p w:rsidR="002D1E8F" w:rsidRPr="00A67C68" w:rsidRDefault="002D1E8F" w:rsidP="000B68F1">
            <w:pPr>
              <w:spacing w:before="60" w:after="60" w:line="276" w:lineRule="auto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98/13,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Pragati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>, Dehradun (Uttarakhand)</w:t>
            </w:r>
          </w:p>
        </w:tc>
      </w:tr>
      <w:tr w:rsidR="002D1E8F" w:rsidTr="000B68F1">
        <w:tc>
          <w:tcPr>
            <w:tcW w:w="72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8.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Abhishek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Joshi</w:t>
            </w: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i/>
                <w:sz w:val="18"/>
              </w:rPr>
            </w:pPr>
            <w:r w:rsidRPr="00A67C68">
              <w:rPr>
                <w:rFonts w:ascii="Arial" w:hAnsi="Arial" w:cs="Arial"/>
                <w:i/>
                <w:sz w:val="18"/>
              </w:rPr>
              <w:t>(Society nominee)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Educationist, Motivator &amp; Philanthropist</w:t>
            </w:r>
          </w:p>
        </w:tc>
        <w:tc>
          <w:tcPr>
            <w:tcW w:w="306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153,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Vasant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, </w:t>
            </w: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Phase-II,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A67C68">
              <w:rPr>
                <w:rFonts w:ascii="Arial" w:hAnsi="Arial" w:cs="Arial"/>
                <w:sz w:val="18"/>
              </w:rPr>
              <w:t>Dehradun (Uttarakhand)</w:t>
            </w:r>
          </w:p>
        </w:tc>
      </w:tr>
      <w:tr w:rsidR="002D1E8F" w:rsidTr="000B68F1">
        <w:tc>
          <w:tcPr>
            <w:tcW w:w="72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Ms.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Ankita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Joshi</w:t>
            </w: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i/>
                <w:sz w:val="18"/>
              </w:rPr>
            </w:pPr>
            <w:r w:rsidRPr="00A67C68">
              <w:rPr>
                <w:rFonts w:ascii="Arial" w:hAnsi="Arial" w:cs="Arial"/>
                <w:i/>
                <w:sz w:val="18"/>
              </w:rPr>
              <w:t>(Society nominee)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Educationist, actively involved in uplifting the Indian educational standards meeting the global demand</w:t>
            </w:r>
          </w:p>
        </w:tc>
        <w:tc>
          <w:tcPr>
            <w:tcW w:w="306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153,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Vasant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Vihar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, </w:t>
            </w: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Phase-II,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A67C68">
              <w:rPr>
                <w:rFonts w:ascii="Arial" w:hAnsi="Arial" w:cs="Arial"/>
                <w:sz w:val="18"/>
              </w:rPr>
              <w:t xml:space="preserve">Dehradun </w:t>
            </w: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(Uttarakhand)</w:t>
            </w:r>
          </w:p>
        </w:tc>
      </w:tr>
      <w:tr w:rsidR="002D1E8F" w:rsidTr="000B68F1">
        <w:tc>
          <w:tcPr>
            <w:tcW w:w="720" w:type="dxa"/>
            <w:vAlign w:val="center"/>
          </w:tcPr>
          <w:p w:rsidR="002D1E8F" w:rsidRPr="00A67C68" w:rsidRDefault="002D1E8F" w:rsidP="000B68F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10.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 xml:space="preserve">Mr.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Jagdish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 Joshi</w:t>
            </w: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i/>
                <w:sz w:val="18"/>
              </w:rPr>
            </w:pPr>
            <w:r w:rsidRPr="00A67C68">
              <w:rPr>
                <w:rFonts w:ascii="Arial" w:hAnsi="Arial" w:cs="Arial"/>
                <w:i/>
                <w:sz w:val="18"/>
              </w:rPr>
              <w:t>(Society nominee)</w:t>
            </w:r>
          </w:p>
        </w:tc>
        <w:tc>
          <w:tcPr>
            <w:tcW w:w="2070" w:type="dxa"/>
            <w:vAlign w:val="center"/>
          </w:tcPr>
          <w:p w:rsidR="002D1E8F" w:rsidRPr="00A67C68" w:rsidRDefault="002D1E8F" w:rsidP="000B68F1">
            <w:pPr>
              <w:jc w:val="center"/>
              <w:rPr>
                <w:sz w:val="18"/>
              </w:rPr>
            </w:pPr>
            <w:r w:rsidRPr="00A67C68">
              <w:rPr>
                <w:rFonts w:ascii="Arial" w:hAnsi="Arial" w:cs="Arial"/>
                <w:sz w:val="18"/>
                <w:szCs w:val="22"/>
              </w:rPr>
              <w:t>Member</w:t>
            </w:r>
          </w:p>
        </w:tc>
        <w:tc>
          <w:tcPr>
            <w:tcW w:w="252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Agriculturist and Social Worker &amp; Builder</w:t>
            </w:r>
          </w:p>
        </w:tc>
        <w:tc>
          <w:tcPr>
            <w:tcW w:w="3060" w:type="dxa"/>
            <w:vAlign w:val="center"/>
          </w:tcPr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proofErr w:type="spellStart"/>
            <w:r w:rsidRPr="00A67C68">
              <w:rPr>
                <w:rFonts w:ascii="Arial" w:hAnsi="Arial" w:cs="Arial"/>
                <w:sz w:val="18"/>
              </w:rPr>
              <w:t>Aitenbagh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 w:rsidRPr="00A67C68">
              <w:rPr>
                <w:rFonts w:ascii="Arial" w:hAnsi="Arial" w:cs="Arial"/>
                <w:sz w:val="18"/>
              </w:rPr>
              <w:t>Vikasnagar</w:t>
            </w:r>
            <w:proofErr w:type="spellEnd"/>
            <w:r w:rsidRPr="00A67C68">
              <w:rPr>
                <w:rFonts w:ascii="Arial" w:hAnsi="Arial" w:cs="Arial"/>
                <w:sz w:val="18"/>
              </w:rPr>
              <w:t xml:space="preserve">, Dehradun </w:t>
            </w:r>
          </w:p>
          <w:p w:rsidR="002D1E8F" w:rsidRPr="00A67C68" w:rsidRDefault="002D1E8F" w:rsidP="000B68F1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A67C68">
              <w:rPr>
                <w:rFonts w:ascii="Arial" w:hAnsi="Arial" w:cs="Arial"/>
                <w:sz w:val="18"/>
              </w:rPr>
              <w:t>(Uttarakhand)</w:t>
            </w:r>
          </w:p>
        </w:tc>
      </w:tr>
    </w:tbl>
    <w:p w:rsidR="002D1E8F" w:rsidRDefault="002D1E8F" w:rsidP="002D1E8F">
      <w:pPr>
        <w:jc w:val="both"/>
        <w:rPr>
          <w:rFonts w:ascii="Arial" w:hAnsi="Arial" w:cs="Arial"/>
          <w:b/>
        </w:rPr>
      </w:pPr>
    </w:p>
    <w:p w:rsidR="002D1E8F" w:rsidRDefault="002D1E8F" w:rsidP="002D1E8F">
      <w:pPr>
        <w:jc w:val="center"/>
        <w:rPr>
          <w:rFonts w:ascii="Arial" w:hAnsi="Arial" w:cs="Arial"/>
          <w:b/>
          <w:u w:val="single"/>
        </w:rPr>
      </w:pPr>
    </w:p>
    <w:p w:rsidR="002C4E6A" w:rsidRPr="00C427E9" w:rsidRDefault="002C4E6A" w:rsidP="00C427E9"/>
    <w:sectPr w:rsidR="002C4E6A" w:rsidRPr="00C427E9" w:rsidSect="003F4C18">
      <w:pgSz w:w="12240" w:h="15840"/>
      <w:pgMar w:top="806" w:right="720" w:bottom="547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2718"/>
    <w:multiLevelType w:val="hybridMultilevel"/>
    <w:tmpl w:val="DB002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16065C2"/>
    <w:multiLevelType w:val="hybridMultilevel"/>
    <w:tmpl w:val="09C8A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F4C18"/>
    <w:rsid w:val="002C4E6A"/>
    <w:rsid w:val="002D1E8F"/>
    <w:rsid w:val="003D51BE"/>
    <w:rsid w:val="003F4C18"/>
    <w:rsid w:val="0048693F"/>
    <w:rsid w:val="00C427E9"/>
    <w:rsid w:val="00F5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693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427E9"/>
    <w:pPr>
      <w:ind w:left="720"/>
    </w:pPr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2013-10-11T11:17:00Z</dcterms:created>
  <dcterms:modified xsi:type="dcterms:W3CDTF">2013-10-11T11:45:00Z</dcterms:modified>
</cp:coreProperties>
</file>